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AE" w:rsidRDefault="004E45AE" w:rsidP="004E45A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6"/>
    </w:p>
    <w:p w:rsidR="004E45AE" w:rsidRDefault="004E45AE" w:rsidP="004E45A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E45AE" w:rsidRDefault="004E45AE" w:rsidP="004E45AE">
      <w:pPr>
        <w:jc w:val="right"/>
        <w:rPr>
          <w:rFonts w:ascii="Times New Roman" w:hAnsi="Times New Roman" w:cs="Times New Roman"/>
          <w:sz w:val="28"/>
          <w:szCs w:val="28"/>
        </w:rPr>
      </w:pP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Утверждены    </w:t>
      </w:r>
      <w:r w:rsidRPr="00F03411">
        <w:rPr>
          <w:rFonts w:ascii="Times New Roman" w:hAnsi="Times New Roman" w:cs="Times New Roman"/>
          <w:sz w:val="28"/>
          <w:szCs w:val="28"/>
        </w:rPr>
        <w:br/>
      </w: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приказом Министра </w:t>
      </w:r>
      <w:r w:rsidRPr="00F03411">
        <w:rPr>
          <w:rFonts w:ascii="Times New Roman" w:hAnsi="Times New Roman" w:cs="Times New Roman"/>
          <w:sz w:val="28"/>
          <w:szCs w:val="28"/>
        </w:rPr>
        <w:br/>
      </w: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и науки</w:t>
      </w:r>
      <w:r w:rsidRPr="00F03411">
        <w:rPr>
          <w:rFonts w:ascii="Times New Roman" w:hAnsi="Times New Roman" w:cs="Times New Roman"/>
          <w:sz w:val="28"/>
          <w:szCs w:val="28"/>
        </w:rPr>
        <w:br/>
      </w: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Казахстан</w:t>
      </w:r>
    </w:p>
    <w:p w:rsidR="004E45AE" w:rsidRPr="00F03411" w:rsidRDefault="004E45AE" w:rsidP="004E45AE">
      <w:pPr>
        <w:jc w:val="right"/>
        <w:rPr>
          <w:rFonts w:ascii="Times New Roman" w:hAnsi="Times New Roman" w:cs="Times New Roman"/>
          <w:sz w:val="28"/>
          <w:szCs w:val="28"/>
        </w:rPr>
      </w:pP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>14 января 2016 года</w:t>
      </w:r>
      <w:r w:rsidRPr="00F03411">
        <w:rPr>
          <w:rFonts w:ascii="Times New Roman" w:hAnsi="Times New Roman" w:cs="Times New Roman"/>
          <w:sz w:val="28"/>
          <w:szCs w:val="28"/>
        </w:rPr>
        <w:br/>
      </w: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№ 26        </w:t>
      </w: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7"/>
      <w:bookmarkEnd w:id="0"/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34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к обязательной школьной форме для организаций</w:t>
      </w:r>
      <w:r w:rsidRPr="00F03411">
        <w:rPr>
          <w:rFonts w:ascii="Times New Roman" w:hAnsi="Times New Roman" w:cs="Times New Roman"/>
          <w:sz w:val="28"/>
          <w:szCs w:val="28"/>
        </w:rPr>
        <w:br/>
      </w:r>
      <w:r w:rsidRPr="00F034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среднего образования </w:t>
      </w: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34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4E45AE" w:rsidRPr="00F03411" w:rsidRDefault="004E45AE" w:rsidP="004E4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sz w:val="30"/>
          <w:szCs w:val="30"/>
        </w:rPr>
      </w:pPr>
      <w:bookmarkStart w:id="2" w:name="z8"/>
      <w:bookmarkEnd w:id="1"/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1. Настоящие Требования к обязательной школьной форме для организаций среднего образования (далее-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Требования) разработаны в соответствии с подпунктом 14-1) статьи 5 Закона Республики Казахстан от 27 июля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2007 года «Об образовании» для обеспечения обучающихся качественной школьной формой.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Вышеуказанные Требования направлены на реализацию светского характера обучения и устранения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признаков социального, имущественного и иных различий между обучающимися организаций среднего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образования.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2. В настоящих Требованиях используется следующее основное понятие: организация среднего образования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- учебное заведение, реализующее общеобразовательные учебные программы начального, основного среднего и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общего среднего образования, специализированные общеобразовательные и специальные учебные программы.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3. Цель Требований - обеспечение единства подходов организаций среднего образования в применении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обязательной школьной формы, формирование позитивного отношения родителей к школьной форме,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повышение ответственности руководства учебных заведений и общественных советов (совет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школы, попечительский совет, родительский комитет) в соблюдении светского характера обучения.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4. Требования к обязательной школьной форме размещаются в фойе организаций среднего образования, а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для ознакомления на Интернет-ресурсе организации среднего образования.</w:t>
      </w: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3" w:name="z12"/>
      <w:bookmarkEnd w:id="2"/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E45AE" w:rsidRPr="00FF691B" w:rsidRDefault="004E45AE" w:rsidP="004E45AE">
      <w:pPr>
        <w:jc w:val="center"/>
        <w:rPr>
          <w:rFonts w:ascii="Times New Roman" w:hAnsi="Times New Roman" w:cs="Times New Roman"/>
          <w:sz w:val="30"/>
          <w:szCs w:val="30"/>
        </w:rPr>
      </w:pPr>
      <w:r w:rsidRPr="00FF691B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2. Требования к обязательной школьной форме для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организаций среднего образования</w:t>
      </w:r>
    </w:p>
    <w:p w:rsidR="004E45AE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z13"/>
      <w:bookmarkEnd w:id="3"/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5. Обязательная школьная форма организаций среднего образования (далее - школьная форма) соответствует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светскому характеру обучения. Фасон, цвет школьной формы выдерживаются в классическом стиле, в единой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цветовой гамме, с допущением смешения не более трех цветов. Цвет школьной формы выбирается из спокойных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и не вызывающих ярких тонов.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6. Школьная форма вводится с учетом возрастных особенностей обучающихся.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7. Школьная форма подразделяется на повседневную, парадную и спортивную.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8. Школьная форма для мальчиков </w:t>
      </w:r>
      <w:proofErr w:type="gramStart"/>
      <w:r w:rsidRPr="00FF691B">
        <w:rPr>
          <w:rFonts w:ascii="Times New Roman" w:hAnsi="Times New Roman" w:cs="Times New Roman"/>
          <w:color w:val="000000"/>
          <w:sz w:val="30"/>
          <w:szCs w:val="30"/>
        </w:rPr>
        <w:t>включает: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</w:t>
      </w:r>
      <w:proofErr w:type="gramEnd"/>
      <w:r w:rsidRPr="00FF691B">
        <w:rPr>
          <w:rFonts w:ascii="Times New Roman" w:hAnsi="Times New Roman" w:cs="Times New Roman"/>
          <w:color w:val="000000"/>
          <w:sz w:val="30"/>
          <w:szCs w:val="30"/>
        </w:rPr>
        <w:t xml:space="preserve">   пиджак, жилет, брюки, парадную рубашку, повседневную рубашку (зимний период: трикотажный жилет,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водолазку). Брюки для мальчиков свободного кроя, и по длине закрывают щиколотки ног.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9. Школьная форма для девочек </w:t>
      </w:r>
      <w:proofErr w:type="gramStart"/>
      <w:r w:rsidRPr="00FF691B">
        <w:rPr>
          <w:rFonts w:ascii="Times New Roman" w:hAnsi="Times New Roman" w:cs="Times New Roman"/>
          <w:color w:val="000000"/>
          <w:sz w:val="30"/>
          <w:szCs w:val="30"/>
        </w:rPr>
        <w:t>включает: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</w:t>
      </w:r>
      <w:proofErr w:type="gramEnd"/>
      <w:r w:rsidRPr="00FF691B">
        <w:rPr>
          <w:rFonts w:ascii="Times New Roman" w:hAnsi="Times New Roman" w:cs="Times New Roman"/>
          <w:color w:val="000000"/>
          <w:sz w:val="30"/>
          <w:szCs w:val="30"/>
        </w:rPr>
        <w:t xml:space="preserve">   пиджак, жилет, юбку, брюки, классическую блузу (зимний период: трикотажный жилет, сарафан, водолазку).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Брюки для девочек свободного кроя, и по длине закрывают щиколотки ног.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10. Парадная форма для мальчиков состоит из повседневной формы, дополненной белой рубашкой, для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девочек - белой блузкой.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11. Спортивная форма для мальчиков и девочек включает: спортивный костюм (спортивные брюки,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футболка), спортивную обувь (кроссовки, кеды).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12. Школьная форма включает галстук классической формы, соответствующий основному цвету или в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контрасте к цвету школьной формы.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13. Включение элементов одежды религиозной принадлежности различных конфессий в школьную форму не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допускается.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14. На школьной форме размещаются отличительные знаки (эмблема, нашивка и др.) организаций среднего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образования. Они размещаются в верхней части одежды или аксессуара (пиджак, жилетка, галстук).</w:t>
      </w:r>
    </w:p>
    <w:p w:rsidR="004E45AE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sz w:val="30"/>
          <w:szCs w:val="30"/>
        </w:rPr>
      </w:pPr>
      <w:r w:rsidRPr="00FF691B">
        <w:rPr>
          <w:rFonts w:ascii="Times New Roman" w:hAnsi="Times New Roman" w:cs="Times New Roman"/>
          <w:sz w:val="30"/>
          <w:szCs w:val="30"/>
        </w:rPr>
        <w:lastRenderedPageBreak/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15. Требования к школьной форме реализуются с учетом климатических условий, места проведения учебных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занятий и температурного режима в учебном помещении.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16. Требования к школьной форме исключают ношение одежды и аксессуаров с травмирующей фурнитурой.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17. При внедрении школьной формы обращается внимание на состав тканей.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18. В качестве тканей школьной формы используются полушерстяные и хлопковые ткани с улучшенными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свойствами, имеющими высокую износостойкость, обладающие антибактериальными, антимикробными и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антистатическими свойствами.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19. Выбор цвета, фасона школьной формы и длины юбки определяется организацией среднего образования и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общественным советом, утверждается протоколом общешкольного родительского собрания.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      20. Введение изменений в школьную форму принимается по согласованию с общественным советом.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21. Родители и иные законные представители обеспечивают ношение обучающимися школьной формы, </w:t>
      </w:r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>установленной в организации среднего образования.</w:t>
      </w:r>
    </w:p>
    <w:p w:rsidR="004E45AE" w:rsidRPr="00FF691B" w:rsidRDefault="004E45AE" w:rsidP="004E45AE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5" w:name="z30"/>
      <w:bookmarkEnd w:id="4"/>
    </w:p>
    <w:p w:rsidR="004E45AE" w:rsidRPr="00FF691B" w:rsidRDefault="004E45AE" w:rsidP="004E45AE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F691B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3. Исполнение Требований к обязательной школьной форме для</w:t>
      </w:r>
      <w:r w:rsidRPr="00FF691B">
        <w:rPr>
          <w:rFonts w:ascii="Times New Roman" w:hAnsi="Times New Roman" w:cs="Times New Roman"/>
          <w:sz w:val="30"/>
          <w:szCs w:val="30"/>
        </w:rPr>
        <w:br/>
      </w:r>
      <w:r w:rsidRPr="00FF691B">
        <w:rPr>
          <w:rFonts w:ascii="Times New Roman" w:eastAsia="Calibri" w:hAnsi="Times New Roman" w:cs="Times New Roman"/>
          <w:b/>
          <w:sz w:val="30"/>
          <w:szCs w:val="30"/>
          <w:lang w:val="kk-KZ"/>
        </w:rPr>
        <w:lastRenderedPageBreak/>
        <w:t>КГУ «Средняя школа №12»</w:t>
      </w:r>
    </w:p>
    <w:p w:rsidR="004E45AE" w:rsidRPr="00FF691B" w:rsidRDefault="004E45AE" w:rsidP="004E45A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E45AE" w:rsidRPr="00FF691B" w:rsidRDefault="004E45AE" w:rsidP="004E45AE">
      <w:pPr>
        <w:rPr>
          <w:rFonts w:ascii="Times New Roman" w:eastAsia="Calibri" w:hAnsi="Times New Roman" w:cs="Times New Roman"/>
          <w:sz w:val="30"/>
          <w:szCs w:val="30"/>
        </w:rPr>
      </w:pPr>
      <w:bookmarkStart w:id="6" w:name="z31"/>
      <w:bookmarkEnd w:id="5"/>
      <w:r w:rsidRPr="00FF691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      </w:t>
      </w:r>
      <w:r w:rsidRPr="00FF691B">
        <w:rPr>
          <w:rFonts w:ascii="Times New Roman" w:eastAsia="Calibri" w:hAnsi="Times New Roman" w:cs="Times New Roman"/>
          <w:sz w:val="30"/>
          <w:szCs w:val="30"/>
          <w:lang w:val="kk-KZ"/>
        </w:rPr>
        <w:t xml:space="preserve"> Правила внутреннего распорядка</w:t>
      </w:r>
      <w:r w:rsidRPr="00FF69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F691B">
        <w:rPr>
          <w:rFonts w:ascii="Times New Roman" w:eastAsia="Calibri" w:hAnsi="Times New Roman" w:cs="Times New Roman"/>
          <w:sz w:val="30"/>
          <w:szCs w:val="30"/>
          <w:lang w:val="kk-KZ"/>
        </w:rPr>
        <w:t>КГУ «Средняя школа №12» от 31.07.17.протокол № 1.</w:t>
      </w:r>
    </w:p>
    <w:p w:rsidR="004E45AE" w:rsidRPr="00FF691B" w:rsidRDefault="004E45AE" w:rsidP="004E45AE">
      <w:pPr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  <w:r w:rsidRPr="00FF691B">
        <w:rPr>
          <w:rFonts w:ascii="Times New Roman" w:eastAsia="Calibri" w:hAnsi="Times New Roman" w:cs="Times New Roman"/>
          <w:sz w:val="30"/>
          <w:szCs w:val="30"/>
          <w:lang w:val="kk-KZ"/>
        </w:rPr>
        <w:lastRenderedPageBreak/>
        <w:t xml:space="preserve">    Настоящие Правила вводятся на основании Закона « Об образовании», Устава и других  нормативно-правовых </w:t>
      </w:r>
      <w:r w:rsidRPr="00FF691B">
        <w:rPr>
          <w:rFonts w:ascii="Times New Roman" w:eastAsia="Calibri" w:hAnsi="Times New Roman" w:cs="Times New Roman"/>
          <w:sz w:val="30"/>
          <w:szCs w:val="30"/>
          <w:lang w:val="kk-KZ"/>
        </w:rPr>
        <w:lastRenderedPageBreak/>
        <w:t>актов, регулирующих  гражданские, административные и другие правоотношения.</w:t>
      </w:r>
    </w:p>
    <w:p w:rsidR="004E45AE" w:rsidRPr="00FF691B" w:rsidRDefault="004E45AE" w:rsidP="004E45AE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F691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III.     Участники </w:t>
      </w:r>
      <w:r w:rsidRPr="00FF691B">
        <w:rPr>
          <w:rFonts w:ascii="Times New Roman" w:hAnsi="Times New Roman" w:cs="Times New Roman"/>
          <w:b/>
          <w:sz w:val="30"/>
          <w:szCs w:val="30"/>
          <w:lang w:val="kk-KZ"/>
        </w:rPr>
        <w:t xml:space="preserve">учебно-воспитательного </w:t>
      </w:r>
      <w:r w:rsidRPr="00FF691B">
        <w:rPr>
          <w:rFonts w:ascii="Times New Roman" w:hAnsi="Times New Roman" w:cs="Times New Roman"/>
          <w:b/>
          <w:sz w:val="30"/>
          <w:szCs w:val="30"/>
        </w:rPr>
        <w:t xml:space="preserve">процесса </w:t>
      </w:r>
      <w:r w:rsidRPr="00FF691B">
        <w:rPr>
          <w:rFonts w:ascii="Times New Roman" w:hAnsi="Times New Roman" w:cs="Times New Roman"/>
          <w:b/>
          <w:sz w:val="30"/>
          <w:szCs w:val="30"/>
          <w:u w:val="single"/>
        </w:rPr>
        <w:t>ОБЯЗАНЫ:</w:t>
      </w:r>
    </w:p>
    <w:p w:rsidR="004E45AE" w:rsidRPr="00FF691B" w:rsidRDefault="004E45AE" w:rsidP="004E45AE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suppressAutoHyphens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FF691B">
        <w:rPr>
          <w:rFonts w:ascii="Times New Roman" w:hAnsi="Times New Roman" w:cs="Times New Roman"/>
          <w:sz w:val="30"/>
          <w:szCs w:val="30"/>
        </w:rPr>
        <w:lastRenderedPageBreak/>
        <w:t>Носить школьную форму</w:t>
      </w:r>
      <w:r w:rsidRPr="00FF691B">
        <w:rPr>
          <w:rFonts w:ascii="Times New Roman" w:hAnsi="Times New Roman" w:cs="Times New Roman"/>
          <w:sz w:val="30"/>
          <w:szCs w:val="30"/>
          <w:lang w:val="kk-KZ"/>
        </w:rPr>
        <w:t xml:space="preserve"> (приказ МОН РК №26 от 14.01.2016г. Об утверждении Требований к обязательной </w:t>
      </w:r>
      <w:r w:rsidRPr="00FF691B">
        <w:rPr>
          <w:rFonts w:ascii="Times New Roman" w:hAnsi="Times New Roman" w:cs="Times New Roman"/>
          <w:sz w:val="30"/>
          <w:szCs w:val="30"/>
          <w:lang w:val="kk-KZ"/>
        </w:rPr>
        <w:lastRenderedPageBreak/>
        <w:t>школьной форме для организации среднего образования)</w:t>
      </w:r>
      <w:r w:rsidRPr="00FF691B">
        <w:rPr>
          <w:rFonts w:ascii="Times New Roman" w:hAnsi="Times New Roman" w:cs="Times New Roman"/>
          <w:sz w:val="30"/>
          <w:szCs w:val="30"/>
        </w:rPr>
        <w:t xml:space="preserve"> утвержденного образца: </w:t>
      </w:r>
    </w:p>
    <w:p w:rsidR="004E45AE" w:rsidRPr="00FF691B" w:rsidRDefault="004E45AE" w:rsidP="004E45AE">
      <w:pPr>
        <w:widowControl w:val="0"/>
        <w:tabs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F691B">
        <w:rPr>
          <w:rFonts w:ascii="Times New Roman" w:hAnsi="Times New Roman" w:cs="Times New Roman"/>
          <w:sz w:val="30"/>
          <w:szCs w:val="30"/>
          <w:u w:val="single"/>
        </w:rPr>
        <w:lastRenderedPageBreak/>
        <w:t>девочки:</w:t>
      </w:r>
    </w:p>
    <w:p w:rsidR="004E45AE" w:rsidRPr="00FF691B" w:rsidRDefault="004E45AE" w:rsidP="004E45AE">
      <w:pPr>
        <w:widowControl w:val="0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FF691B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       1-11 классов</w:t>
      </w:r>
      <w:r w:rsidRPr="00FF691B">
        <w:rPr>
          <w:rFonts w:ascii="Times New Roman" w:hAnsi="Times New Roman" w:cs="Times New Roman"/>
          <w:sz w:val="30"/>
          <w:szCs w:val="30"/>
        </w:rPr>
        <w:t xml:space="preserve">: костюм классического (делового) стиля темно-синего цвета, юбка (расклешенная, в </w:t>
      </w:r>
      <w:r w:rsidRPr="00FF691B">
        <w:rPr>
          <w:rFonts w:ascii="Times New Roman" w:hAnsi="Times New Roman" w:cs="Times New Roman"/>
          <w:sz w:val="30"/>
          <w:szCs w:val="30"/>
          <w:lang w:val="kk-KZ"/>
        </w:rPr>
        <w:t xml:space="preserve">      </w:t>
      </w:r>
    </w:p>
    <w:p w:rsidR="004E45AE" w:rsidRPr="00FF691B" w:rsidRDefault="004E45AE" w:rsidP="004E45AE">
      <w:pPr>
        <w:widowControl w:val="0"/>
        <w:tabs>
          <w:tab w:val="left" w:pos="720"/>
        </w:tabs>
        <w:suppressAutoHyphens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FF691B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         </w:t>
      </w:r>
      <w:r w:rsidRPr="00FF691B">
        <w:rPr>
          <w:rFonts w:ascii="Times New Roman" w:hAnsi="Times New Roman" w:cs="Times New Roman"/>
          <w:sz w:val="30"/>
          <w:szCs w:val="30"/>
        </w:rPr>
        <w:t>складку, прямая   офисная) темно-синего цвета, жилет с эмблемой школы, темно-синего цвета</w:t>
      </w:r>
    </w:p>
    <w:p w:rsidR="004E45AE" w:rsidRPr="00FF691B" w:rsidRDefault="004E45AE" w:rsidP="004E45AE">
      <w:pPr>
        <w:ind w:left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F691B">
        <w:rPr>
          <w:rFonts w:ascii="Times New Roman" w:hAnsi="Times New Roman" w:cs="Times New Roman"/>
          <w:sz w:val="30"/>
          <w:szCs w:val="30"/>
          <w:u w:val="single"/>
        </w:rPr>
        <w:lastRenderedPageBreak/>
        <w:t>мальчики</w:t>
      </w:r>
      <w:r w:rsidRPr="00FF691B">
        <w:rPr>
          <w:rFonts w:ascii="Times New Roman" w:hAnsi="Times New Roman" w:cs="Times New Roman"/>
          <w:sz w:val="30"/>
          <w:szCs w:val="30"/>
          <w:u w:val="single"/>
          <w:lang w:val="kk-KZ"/>
        </w:rPr>
        <w:t>:</w:t>
      </w:r>
      <w:r w:rsidRPr="00FF691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4E45AE" w:rsidRPr="00FF691B" w:rsidRDefault="004E45AE" w:rsidP="004E45AE">
      <w:pPr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FF691B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       </w:t>
      </w:r>
      <w:r w:rsidRPr="00FF691B">
        <w:rPr>
          <w:rFonts w:ascii="Times New Roman" w:hAnsi="Times New Roman" w:cs="Times New Roman"/>
          <w:sz w:val="30"/>
          <w:szCs w:val="30"/>
        </w:rPr>
        <w:t xml:space="preserve"> 1-11 классов: костюм классический темно-синего цвета, жилет с эмблемой школы темно-синего </w:t>
      </w:r>
      <w:r w:rsidRPr="00FF691B">
        <w:rPr>
          <w:rFonts w:ascii="Times New Roman" w:hAnsi="Times New Roman" w:cs="Times New Roman"/>
          <w:sz w:val="30"/>
          <w:szCs w:val="30"/>
          <w:lang w:val="kk-KZ"/>
        </w:rPr>
        <w:t xml:space="preserve">    </w:t>
      </w:r>
    </w:p>
    <w:p w:rsidR="004E45AE" w:rsidRPr="00FF691B" w:rsidRDefault="004E45AE" w:rsidP="004E45AE">
      <w:pPr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FF691B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         </w:t>
      </w:r>
      <w:r w:rsidRPr="00FF691B">
        <w:rPr>
          <w:rFonts w:ascii="Times New Roman" w:hAnsi="Times New Roman" w:cs="Times New Roman"/>
          <w:sz w:val="30"/>
          <w:szCs w:val="30"/>
        </w:rPr>
        <w:t>цвета.</w:t>
      </w:r>
    </w:p>
    <w:p w:rsidR="004E45AE" w:rsidRPr="00FF691B" w:rsidRDefault="004E45AE" w:rsidP="004E45AE">
      <w:pPr>
        <w:jc w:val="both"/>
        <w:rPr>
          <w:rFonts w:ascii="Times New Roman" w:eastAsia="Calibri" w:hAnsi="Times New Roman" w:cs="Times New Roman"/>
          <w:sz w:val="30"/>
          <w:szCs w:val="30"/>
          <w:lang w:val="kk-KZ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  <w:lang w:val="kk-KZ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F691B" w:rsidRDefault="004E45AE" w:rsidP="004E45AE">
      <w:pPr>
        <w:rPr>
          <w:rFonts w:ascii="Times New Roman" w:hAnsi="Times New Roman" w:cs="Times New Roman"/>
          <w:color w:val="000000"/>
          <w:sz w:val="30"/>
          <w:szCs w:val="30"/>
        </w:rPr>
      </w:pPr>
    </w:p>
    <w:p w:rsidR="004E45AE" w:rsidRPr="00F03411" w:rsidRDefault="004E45AE" w:rsidP="004E45AE">
      <w:pPr>
        <w:rPr>
          <w:rFonts w:ascii="Times New Roman" w:hAnsi="Times New Roman" w:cs="Times New Roman"/>
          <w:sz w:val="28"/>
          <w:szCs w:val="28"/>
        </w:rPr>
      </w:pPr>
      <w:r w:rsidRPr="00F03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bookmarkEnd w:id="6"/>
    </w:p>
    <w:p w:rsidR="000F2893" w:rsidRDefault="000F2893">
      <w:bookmarkStart w:id="7" w:name="_GoBack"/>
      <w:bookmarkEnd w:id="7"/>
    </w:p>
    <w:sectPr w:rsidR="000F2893" w:rsidSect="004E45AE">
      <w:pgSz w:w="16838" w:h="11906" w:orient="landscape"/>
      <w:pgMar w:top="1077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7C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KZ Times New Roman" w:eastAsia="Calibri" w:hAnsi="KZ Times New Roman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1"/>
    <w:rsid w:val="000F2893"/>
    <w:rsid w:val="00491451"/>
    <w:rsid w:val="004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A39B-93F0-4B8F-A87E-3AF150B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AE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2018-09-18T12:47:00Z</dcterms:created>
  <dcterms:modified xsi:type="dcterms:W3CDTF">2018-09-18T12:48:00Z</dcterms:modified>
</cp:coreProperties>
</file>