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ED" w:rsidRDefault="00FC55ED" w:rsidP="006A1A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5ED" w:rsidRDefault="00FC55ED" w:rsidP="00FC55ED">
      <w:pPr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МОНИТОРИНГ  ПО  ОХВАТУ  ПИТАНИЯ</w:t>
      </w:r>
    </w:p>
    <w:p w:rsidR="00FC55ED" w:rsidRPr="00334203" w:rsidRDefault="00FC55ED" w:rsidP="00334203">
      <w:pPr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FC55E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020300" cy="5800725"/>
            <wp:effectExtent l="0" t="0" r="0" b="0"/>
            <wp:docPr id="5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C55ED" w:rsidRPr="00334203" w:rsidSect="00FC55ED">
      <w:pgSz w:w="16838" w:h="11906" w:orient="landscape"/>
      <w:pgMar w:top="1135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203"/>
    <w:rsid w:val="002D0452"/>
    <w:rsid w:val="003338D7"/>
    <w:rsid w:val="00334203"/>
    <w:rsid w:val="006A1A98"/>
    <w:rsid w:val="006C1E1F"/>
    <w:rsid w:val="00940A55"/>
    <w:rsid w:val="00D9485C"/>
    <w:rsid w:val="00DB692B"/>
    <w:rsid w:val="00FA570F"/>
    <w:rsid w:val="00FC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Горячее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питание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детей</c:v>
                </c:pt>
                <c:pt idx="1">
                  <c:v>Начальные классы</c:v>
                </c:pt>
                <c:pt idx="2">
                  <c:v>бесплатное питание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743</c:v>
                </c:pt>
                <c:pt idx="1">
                  <c:v>314</c:v>
                </c:pt>
                <c:pt idx="2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детей</c:v>
                </c:pt>
                <c:pt idx="1">
                  <c:v>Начальные классы</c:v>
                </c:pt>
                <c:pt idx="2">
                  <c:v>бесплатное питание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710</c:v>
                </c:pt>
                <c:pt idx="1">
                  <c:v>319</c:v>
                </c:pt>
                <c:pt idx="2">
                  <c:v>102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96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детей</c:v>
                </c:pt>
                <c:pt idx="1">
                  <c:v>Начальные классы</c:v>
                </c:pt>
                <c:pt idx="2">
                  <c:v>бесплатное питание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718</c:v>
                </c:pt>
                <c:pt idx="1">
                  <c:v>333</c:v>
                </c:pt>
                <c:pt idx="2">
                  <c:v>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детей</c:v>
                </c:pt>
                <c:pt idx="1">
                  <c:v>Начальные классы</c:v>
                </c:pt>
                <c:pt idx="2">
                  <c:v>бесплатное питание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748</c:v>
                </c:pt>
                <c:pt idx="1">
                  <c:v>351</c:v>
                </c:pt>
                <c:pt idx="2">
                  <c:v>116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детей</c:v>
                </c:pt>
                <c:pt idx="1">
                  <c:v>Начальные классы</c:v>
                </c:pt>
                <c:pt idx="2">
                  <c:v>бесплатное питание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819</c:v>
                </c:pt>
                <c:pt idx="1">
                  <c:v>383</c:v>
                </c:pt>
                <c:pt idx="2">
                  <c:v>112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детей</c:v>
                </c:pt>
                <c:pt idx="1">
                  <c:v>Начальные классы</c:v>
                </c:pt>
                <c:pt idx="2">
                  <c:v>бесплатное питание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841</c:v>
                </c:pt>
                <c:pt idx="1">
                  <c:v>407</c:v>
                </c:pt>
                <c:pt idx="2">
                  <c:v>92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детей</c:v>
                </c:pt>
                <c:pt idx="1">
                  <c:v>Начальные классы</c:v>
                </c:pt>
                <c:pt idx="2">
                  <c:v>бесплатное питание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850</c:v>
                </c:pt>
                <c:pt idx="1">
                  <c:v>407</c:v>
                </c:pt>
                <c:pt idx="2">
                  <c:v>116</c:v>
                </c:pt>
              </c:numCache>
            </c:numRef>
          </c:val>
        </c:ser>
        <c:dLbls/>
        <c:gapWidth val="75"/>
        <c:overlap val="-25"/>
        <c:axId val="87960576"/>
        <c:axId val="87978752"/>
      </c:barChart>
      <c:catAx>
        <c:axId val="87960576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7978752"/>
        <c:crosses val="autoZero"/>
        <c:auto val="1"/>
        <c:lblAlgn val="ctr"/>
        <c:lblOffset val="100"/>
      </c:catAx>
      <c:valAx>
        <c:axId val="879787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87960576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Админ</cp:lastModifiedBy>
  <cp:revision>8</cp:revision>
  <cp:lastPrinted>2015-09-25T08:25:00Z</cp:lastPrinted>
  <dcterms:created xsi:type="dcterms:W3CDTF">2015-09-04T06:16:00Z</dcterms:created>
  <dcterms:modified xsi:type="dcterms:W3CDTF">2017-11-29T15:38:00Z</dcterms:modified>
</cp:coreProperties>
</file>